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3F" w:rsidRDefault="001F3D3F" w:rsidP="001F3D3F">
      <w:pPr>
        <w:pStyle w:val="NormalWeb"/>
        <w:jc w:val="center"/>
      </w:pPr>
      <w:proofErr w:type="spellStart"/>
      <w:r>
        <w:t>LaValle</w:t>
      </w:r>
      <w:proofErr w:type="spellEnd"/>
      <w:r>
        <w:t xml:space="preserve"> Public Library</w:t>
      </w:r>
      <w:r>
        <w:br/>
      </w:r>
      <w:proofErr w:type="spellStart"/>
      <w:r>
        <w:t>LaValle</w:t>
      </w:r>
      <w:proofErr w:type="spellEnd"/>
      <w:r>
        <w:t>, WI 53941</w:t>
      </w:r>
    </w:p>
    <w:p w:rsidR="001F3D3F" w:rsidRDefault="001F3D3F" w:rsidP="001F3D3F">
      <w:pPr>
        <w:pStyle w:val="NormalWeb"/>
        <w:jc w:val="center"/>
      </w:pPr>
      <w:bookmarkStart w:id="0" w:name="_GoBack"/>
      <w:bookmarkEnd w:id="0"/>
      <w:r>
        <w:t>Library Board Meeting</w:t>
      </w:r>
    </w:p>
    <w:p w:rsidR="001F3D3F" w:rsidRDefault="001F3D3F" w:rsidP="001F3D3F">
      <w:pPr>
        <w:pStyle w:val="NormalWeb"/>
        <w:jc w:val="center"/>
      </w:pPr>
      <w:r>
        <w:t>Monday, August 17, 2020</w:t>
      </w:r>
      <w:r>
        <w:br/>
      </w:r>
      <w:r>
        <w:t>6:30 PM</w:t>
      </w:r>
    </w:p>
    <w:p w:rsidR="001F3D3F" w:rsidRDefault="001F3D3F" w:rsidP="001F3D3F">
      <w:pPr>
        <w:pStyle w:val="NormalWeb"/>
        <w:jc w:val="center"/>
      </w:pPr>
      <w:r>
        <w:t xml:space="preserve">Meeting held at the </w:t>
      </w:r>
      <w:proofErr w:type="spellStart"/>
      <w:r>
        <w:t>LaValle</w:t>
      </w:r>
      <w:proofErr w:type="spellEnd"/>
      <w:r>
        <w:t xml:space="preserve"> Public Library</w:t>
      </w:r>
    </w:p>
    <w:p w:rsidR="001F3D3F" w:rsidRDefault="001F3D3F" w:rsidP="001F3D3F">
      <w:pPr>
        <w:pStyle w:val="NormalWeb"/>
      </w:pPr>
    </w:p>
    <w:p w:rsidR="001F3D3F" w:rsidRDefault="001F3D3F" w:rsidP="001F3D3F">
      <w:pPr>
        <w:pStyle w:val="NormalWeb"/>
      </w:pPr>
      <w:r>
        <w:t>AGENDA: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Call to order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Adoption of Agenda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Minutes of July 20, 2020 meeting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Public comments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Financial report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Discussion on status of hiring Library Director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Other business that may come before the board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Communications</w:t>
      </w:r>
    </w:p>
    <w:p w:rsidR="001F3D3F" w:rsidRDefault="001F3D3F" w:rsidP="001F3D3F">
      <w:pPr>
        <w:pStyle w:val="NormalWeb"/>
        <w:numPr>
          <w:ilvl w:val="0"/>
          <w:numId w:val="1"/>
        </w:numPr>
      </w:pPr>
      <w:r>
        <w:t> Adjourn</w:t>
      </w:r>
    </w:p>
    <w:p w:rsidR="001F3D3F" w:rsidRDefault="001F3D3F" w:rsidP="001F3D3F">
      <w:pPr>
        <w:pStyle w:val="NormalWeb"/>
      </w:pPr>
      <w:r>
        <w:t>Friends of</w:t>
      </w:r>
      <w:proofErr w:type="gramStart"/>
      <w:r>
        <w:t xml:space="preserve">  </w:t>
      </w:r>
      <w:proofErr w:type="spellStart"/>
      <w:r>
        <w:t>LaValle</w:t>
      </w:r>
      <w:proofErr w:type="spellEnd"/>
      <w:proofErr w:type="gramEnd"/>
      <w:r>
        <w:t xml:space="preserve"> Library will meet at approximately 7 PM following the Library Board meeting</w:t>
      </w:r>
    </w:p>
    <w:p w:rsidR="008D4A82" w:rsidRDefault="008D4A82"/>
    <w:sectPr w:rsidR="008D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30B"/>
    <w:multiLevelType w:val="multilevel"/>
    <w:tmpl w:val="2D5A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F"/>
    <w:rsid w:val="001F3D3F"/>
    <w:rsid w:val="008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6157"/>
  <w15:chartTrackingRefBased/>
  <w15:docId w15:val="{131893E0-5DE8-4C69-84A1-0859C19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2020-10-05T21:33:00Z</dcterms:created>
  <dcterms:modified xsi:type="dcterms:W3CDTF">2020-10-05T21:35:00Z</dcterms:modified>
</cp:coreProperties>
</file>